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6F74D" w14:textId="178EC729" w:rsidR="00E624EF" w:rsidRPr="00E624EF" w:rsidRDefault="00E624EF" w:rsidP="00E624EF">
      <w:pPr>
        <w:pStyle w:val="Heading1"/>
        <w:jc w:val="center"/>
        <w:rPr>
          <w:color w:val="0079C2"/>
          <w:sz w:val="36"/>
          <w:szCs w:val="36"/>
        </w:rPr>
      </w:pPr>
      <w:r w:rsidRPr="00E624EF">
        <w:rPr>
          <w:color w:val="0079C2"/>
          <w:sz w:val="36"/>
          <w:szCs w:val="36"/>
        </w:rPr>
        <w:t xml:space="preserve">Topcon announces integration agreement with </w:t>
      </w:r>
      <w:r>
        <w:rPr>
          <w:color w:val="0079C2"/>
          <w:sz w:val="36"/>
          <w:szCs w:val="36"/>
        </w:rPr>
        <w:br/>
      </w:r>
      <w:r w:rsidRPr="00E624EF">
        <w:rPr>
          <w:color w:val="0079C2"/>
          <w:sz w:val="36"/>
          <w:szCs w:val="36"/>
        </w:rPr>
        <w:t>Volvo CE for 3D-MC excavation</w:t>
      </w:r>
    </w:p>
    <w:p w14:paraId="5F54E38B" w14:textId="5DB19AA8" w:rsidR="00E624EF" w:rsidRPr="009C6C18" w:rsidRDefault="00E624EF" w:rsidP="00E624EF">
      <w:pPr>
        <w:tabs>
          <w:tab w:val="left" w:pos="270"/>
        </w:tabs>
        <w:rPr>
          <w:rFonts w:ascii="Arial" w:hAnsi="Arial"/>
          <w:bCs/>
          <w:color w:val="000000"/>
          <w:szCs w:val="22"/>
          <w:lang w:val="en-AU"/>
        </w:rPr>
      </w:pPr>
      <w:r w:rsidRPr="009C6C18">
        <w:rPr>
          <w:rFonts w:ascii="Arial" w:hAnsi="Arial"/>
          <w:i/>
          <w:color w:val="000000"/>
          <w:szCs w:val="22"/>
        </w:rPr>
        <w:t>LIVERMORE, Calif., USA / CAPELLE A/D IJSSEL, The Netherlands – May 18, 2016</w:t>
      </w:r>
      <w:r w:rsidRPr="009C6C18">
        <w:rPr>
          <w:rFonts w:ascii="Arial" w:hAnsi="Arial"/>
          <w:color w:val="000000"/>
          <w:szCs w:val="22"/>
        </w:rPr>
        <w:t xml:space="preserve"> – Topcon Positioning Group and </w:t>
      </w:r>
      <w:r w:rsidRPr="009C6C18">
        <w:rPr>
          <w:rFonts w:ascii="Arial" w:hAnsi="Arial"/>
          <w:bCs/>
          <w:color w:val="000000"/>
          <w:szCs w:val="22"/>
          <w:lang w:val="en-AU"/>
        </w:rPr>
        <w:t>Volvo CE announce the companies are working together to establish a Topcon 3D machine control (3D-MC) solution</w:t>
      </w:r>
      <w:r w:rsidRPr="009C6C18">
        <w:rPr>
          <w:rFonts w:ascii="Arial" w:hAnsi="Arial"/>
          <w:color w:val="000000"/>
          <w:szCs w:val="22"/>
        </w:rPr>
        <w:t>.</w:t>
      </w:r>
      <w:r w:rsidRPr="009C6C18">
        <w:rPr>
          <w:rFonts w:ascii="Arial" w:hAnsi="Arial"/>
          <w:bCs/>
          <w:color w:val="000000"/>
          <w:szCs w:val="22"/>
          <w:lang w:val="en-AU"/>
        </w:rPr>
        <w:t xml:space="preserve"> The technology is designed to seamlessly integrate with Volvo Dig Assist (machine control 2D) on Volvo excavators and with Topcon workflow solutions for design and as-built data.</w:t>
      </w:r>
    </w:p>
    <w:p w14:paraId="56AA3824" w14:textId="77777777" w:rsidR="00E624EF" w:rsidRPr="009C6C18" w:rsidRDefault="00E624EF" w:rsidP="00E624EF">
      <w:pPr>
        <w:tabs>
          <w:tab w:val="left" w:pos="270"/>
        </w:tabs>
        <w:rPr>
          <w:rFonts w:ascii="Arial" w:hAnsi="Arial"/>
          <w:bCs/>
          <w:color w:val="000000"/>
          <w:szCs w:val="22"/>
          <w:lang w:val="en-AU"/>
        </w:rPr>
      </w:pPr>
    </w:p>
    <w:p w14:paraId="5B38A574" w14:textId="77777777" w:rsidR="00E624EF" w:rsidRPr="009C6C18" w:rsidRDefault="00E624EF" w:rsidP="00E624EF">
      <w:pPr>
        <w:tabs>
          <w:tab w:val="left" w:pos="270"/>
        </w:tabs>
        <w:rPr>
          <w:rFonts w:ascii="Arial" w:hAnsi="Arial"/>
          <w:bCs/>
          <w:color w:val="000000"/>
          <w:szCs w:val="22"/>
          <w:lang w:val="en-AU"/>
        </w:rPr>
      </w:pPr>
      <w:r w:rsidRPr="009C6C18">
        <w:rPr>
          <w:rFonts w:ascii="Arial" w:hAnsi="Arial"/>
          <w:bCs/>
          <w:color w:val="000000"/>
          <w:szCs w:val="22"/>
          <w:lang w:val="en-AU"/>
        </w:rPr>
        <w:t xml:space="preserve">The Topcon 3D-MC solution integration on the Volvo excavator is designed to complement the Volvo Dig Assist capability by including the use of 3D design files and connectivity with Topcon workflow solution platforms. </w:t>
      </w:r>
    </w:p>
    <w:p w14:paraId="27302DF5" w14:textId="77777777" w:rsidR="00E624EF" w:rsidRPr="009C6C18" w:rsidRDefault="00E624EF" w:rsidP="00E624EF">
      <w:pPr>
        <w:tabs>
          <w:tab w:val="left" w:pos="270"/>
        </w:tabs>
        <w:rPr>
          <w:rFonts w:ascii="Arial" w:hAnsi="Arial"/>
          <w:bCs/>
          <w:color w:val="000000"/>
          <w:szCs w:val="22"/>
          <w:lang w:val="en-AU"/>
        </w:rPr>
      </w:pPr>
    </w:p>
    <w:p w14:paraId="7E5FC92C" w14:textId="77777777" w:rsidR="00E624EF" w:rsidRPr="009C6C18" w:rsidRDefault="00E624EF" w:rsidP="00E624EF">
      <w:pPr>
        <w:tabs>
          <w:tab w:val="left" w:pos="270"/>
        </w:tabs>
        <w:rPr>
          <w:rFonts w:ascii="Arial" w:hAnsi="Arial"/>
          <w:bCs/>
          <w:color w:val="000000"/>
          <w:szCs w:val="22"/>
        </w:rPr>
      </w:pPr>
      <w:r w:rsidRPr="009C6C18">
        <w:rPr>
          <w:rFonts w:ascii="Arial" w:hAnsi="Arial"/>
          <w:bCs/>
          <w:color w:val="000000"/>
          <w:szCs w:val="22"/>
          <w:lang w:val="en-AU"/>
        </w:rPr>
        <w:t xml:space="preserve">“We are excited to extend our 3D machine controlled excavation offering to include direct integration with Volvo Dig Assist,” said Ulrich </w:t>
      </w:r>
      <w:proofErr w:type="spellStart"/>
      <w:r w:rsidRPr="009C6C18">
        <w:rPr>
          <w:rFonts w:ascii="Arial" w:hAnsi="Arial"/>
          <w:bCs/>
          <w:color w:val="000000"/>
          <w:szCs w:val="22"/>
          <w:lang w:val="en-AU"/>
        </w:rPr>
        <w:t>Hermanski</w:t>
      </w:r>
      <w:proofErr w:type="spellEnd"/>
      <w:r w:rsidRPr="009C6C18">
        <w:rPr>
          <w:rFonts w:ascii="Arial" w:hAnsi="Arial"/>
          <w:color w:val="000000"/>
          <w:szCs w:val="22"/>
          <w:lang w:val="en-AU"/>
        </w:rPr>
        <w:t xml:space="preserve">, </w:t>
      </w:r>
      <w:r w:rsidRPr="009C6C18">
        <w:rPr>
          <w:rFonts w:ascii="Arial" w:hAnsi="Arial"/>
          <w:color w:val="000000"/>
          <w:szCs w:val="22"/>
        </w:rPr>
        <w:t>vice president Topcon Construction Business EMEA (Europe, Middle East and Africa)</w:t>
      </w:r>
      <w:r w:rsidRPr="009C6C18">
        <w:rPr>
          <w:rFonts w:ascii="Arial" w:hAnsi="Arial"/>
          <w:i/>
          <w:iCs/>
          <w:color w:val="000000"/>
          <w:szCs w:val="22"/>
        </w:rPr>
        <w:t>.</w:t>
      </w:r>
      <w:r w:rsidRPr="009C6C18">
        <w:rPr>
          <w:rFonts w:ascii="Arial" w:hAnsi="Arial"/>
          <w:bCs/>
          <w:color w:val="000000"/>
          <w:szCs w:val="22"/>
        </w:rPr>
        <w:t xml:space="preserve"> “Our customers who already prefer Topcon 3D machine control solutions now have the opportunity to apply that proven performance with the Volvo excavation solution.”</w:t>
      </w:r>
    </w:p>
    <w:p w14:paraId="3BB58D87" w14:textId="77777777" w:rsidR="00E624EF" w:rsidRPr="009C6C18" w:rsidRDefault="00E624EF" w:rsidP="00E624EF">
      <w:pPr>
        <w:tabs>
          <w:tab w:val="left" w:pos="270"/>
        </w:tabs>
        <w:rPr>
          <w:rFonts w:ascii="Arial" w:hAnsi="Arial"/>
          <w:bCs/>
          <w:color w:val="000000"/>
          <w:szCs w:val="22"/>
        </w:rPr>
      </w:pPr>
    </w:p>
    <w:p w14:paraId="3F03474A" w14:textId="77777777" w:rsidR="00E624EF" w:rsidRPr="00E624EF" w:rsidRDefault="00E624EF" w:rsidP="00E624EF">
      <w:pPr>
        <w:tabs>
          <w:tab w:val="left" w:pos="270"/>
        </w:tabs>
        <w:rPr>
          <w:rFonts w:ascii="Arial" w:hAnsi="Arial"/>
          <w:bCs/>
          <w:color w:val="000000"/>
          <w:sz w:val="22"/>
          <w:szCs w:val="22"/>
          <w:lang w:val="en-AU"/>
        </w:rPr>
      </w:pPr>
      <w:r w:rsidRPr="009C6C18">
        <w:rPr>
          <w:rFonts w:ascii="Arial" w:hAnsi="Arial"/>
          <w:bCs/>
          <w:color w:val="000000"/>
          <w:szCs w:val="22"/>
          <w:lang w:val="en-AU"/>
        </w:rPr>
        <w:t xml:space="preserve">“With the integration we can now offer the best of both worlds to our customers,” explained </w:t>
      </w:r>
      <w:proofErr w:type="spellStart"/>
      <w:r w:rsidRPr="009C6C18">
        <w:rPr>
          <w:rFonts w:ascii="Arial" w:hAnsi="Arial"/>
          <w:bCs/>
          <w:color w:val="000000"/>
          <w:szCs w:val="22"/>
          <w:lang w:val="en-AU"/>
        </w:rPr>
        <w:t>Niels</w:t>
      </w:r>
      <w:proofErr w:type="spellEnd"/>
      <w:r w:rsidRPr="009C6C18">
        <w:rPr>
          <w:rFonts w:ascii="Arial" w:hAnsi="Arial"/>
          <w:bCs/>
          <w:color w:val="000000"/>
          <w:szCs w:val="22"/>
          <w:lang w:val="en-AU"/>
        </w:rPr>
        <w:t xml:space="preserve"> </w:t>
      </w:r>
      <w:proofErr w:type="spellStart"/>
      <w:r w:rsidRPr="009C6C18">
        <w:rPr>
          <w:rFonts w:ascii="Arial" w:hAnsi="Arial"/>
          <w:bCs/>
          <w:color w:val="000000"/>
          <w:szCs w:val="22"/>
          <w:lang w:val="en-AU"/>
        </w:rPr>
        <w:t>Haverkorn</w:t>
      </w:r>
      <w:proofErr w:type="spellEnd"/>
      <w:r w:rsidRPr="009C6C18">
        <w:rPr>
          <w:rFonts w:ascii="Arial" w:hAnsi="Arial"/>
          <w:bCs/>
          <w:color w:val="000000"/>
          <w:szCs w:val="22"/>
          <w:lang w:val="en-AU"/>
        </w:rPr>
        <w:t>, vice president Solutions at Volvo CE. “They can complement the Volvo Excavators and Dig Assist solution with the 3D machine control application of one of the major survey equipment providers in the business.”</w:t>
      </w:r>
    </w:p>
    <w:p w14:paraId="1D24A199" w14:textId="5F807D54" w:rsidR="00F86AB9" w:rsidRPr="00C81D46" w:rsidRDefault="00F86AB9" w:rsidP="00F86AB9">
      <w:pPr>
        <w:tabs>
          <w:tab w:val="left" w:pos="270"/>
        </w:tabs>
        <w:rPr>
          <w:rFonts w:ascii="Arial" w:hAnsi="Arial"/>
          <w:color w:val="000000"/>
          <w:sz w:val="22"/>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67DEA705" w14:textId="77777777" w:rsidR="00D70AF0" w:rsidRPr="00C81D46" w:rsidRDefault="00D70AF0" w:rsidP="00E07F73">
      <w:pPr>
        <w:tabs>
          <w:tab w:val="left" w:pos="270"/>
        </w:tabs>
        <w:jc w:val="center"/>
        <w:rPr>
          <w:rFonts w:ascii="Arial" w:hAnsi="Arial" w:cs="Arial"/>
          <w:sz w:val="16"/>
          <w:szCs w:val="18"/>
        </w:rPr>
      </w:pPr>
    </w:p>
    <w:p w14:paraId="3F7262DD" w14:textId="77777777" w:rsidR="008E6F54" w:rsidRPr="00E624EF" w:rsidRDefault="008E6F54" w:rsidP="008E6F54">
      <w:pPr>
        <w:tabs>
          <w:tab w:val="left" w:pos="270"/>
        </w:tabs>
        <w:rPr>
          <w:rFonts w:ascii="Arial" w:hAnsi="Arial"/>
          <w:b/>
          <w:color w:val="808080" w:themeColor="background1" w:themeShade="80"/>
          <w:sz w:val="18"/>
          <w:szCs w:val="18"/>
        </w:rPr>
      </w:pPr>
      <w:r w:rsidRPr="00E624EF">
        <w:rPr>
          <w:rFonts w:ascii="Arial" w:hAnsi="Arial"/>
          <w:b/>
          <w:color w:val="808080" w:themeColor="background1" w:themeShade="80"/>
          <w:sz w:val="18"/>
          <w:szCs w:val="18"/>
        </w:rPr>
        <w:t>About Volvo Group</w:t>
      </w:r>
    </w:p>
    <w:p w14:paraId="22479A12" w14:textId="77777777" w:rsidR="008E6F54" w:rsidRPr="00E624EF" w:rsidRDefault="008E6F54" w:rsidP="008E6F54">
      <w:pPr>
        <w:tabs>
          <w:tab w:val="left" w:pos="270"/>
        </w:tabs>
        <w:rPr>
          <w:rFonts w:ascii="Arial" w:hAnsi="Arial"/>
          <w:color w:val="808080" w:themeColor="background1" w:themeShade="80"/>
          <w:sz w:val="18"/>
          <w:szCs w:val="18"/>
        </w:rPr>
      </w:pPr>
      <w:r w:rsidRPr="00E624EF">
        <w:rPr>
          <w:rFonts w:ascii="Arial" w:hAnsi="Arial"/>
          <w:color w:val="808080" w:themeColor="background1" w:themeShade="80"/>
          <w:sz w:val="18"/>
          <w:szCs w:val="18"/>
        </w:rPr>
        <w:t xml:space="preserve">The Volvo Group is one of the world’s leading manufacturers of trucks, buses, construction equipment and marine and industrial engines. The Group also provides complete solutions for financing and service. The Volvo Group, which employs about 100,000 people, has production facilities in 18 countries and sells its products in more than 190 markets. In 2014 the Volvo Group’s sales amounted to about SEK 283 billion (EUR 31 billion). The Volvo Group is a </w:t>
      </w:r>
      <w:proofErr w:type="gramStart"/>
      <w:r w:rsidRPr="00E624EF">
        <w:rPr>
          <w:rFonts w:ascii="Arial" w:hAnsi="Arial"/>
          <w:color w:val="808080" w:themeColor="background1" w:themeShade="80"/>
          <w:sz w:val="18"/>
          <w:szCs w:val="18"/>
        </w:rPr>
        <w:t>publicly-held</w:t>
      </w:r>
      <w:proofErr w:type="gramEnd"/>
      <w:r w:rsidRPr="00E624EF">
        <w:rPr>
          <w:rFonts w:ascii="Arial" w:hAnsi="Arial"/>
          <w:color w:val="808080" w:themeColor="background1" w:themeShade="80"/>
          <w:sz w:val="18"/>
          <w:szCs w:val="18"/>
        </w:rPr>
        <w:t xml:space="preserve"> company headquartered in </w:t>
      </w:r>
      <w:proofErr w:type="spellStart"/>
      <w:r w:rsidRPr="00E624EF">
        <w:rPr>
          <w:rFonts w:ascii="Arial" w:hAnsi="Arial"/>
          <w:color w:val="808080" w:themeColor="background1" w:themeShade="80"/>
          <w:sz w:val="18"/>
          <w:szCs w:val="18"/>
        </w:rPr>
        <w:t>Göteborg</w:t>
      </w:r>
      <w:proofErr w:type="spellEnd"/>
      <w:r w:rsidRPr="00E624EF">
        <w:rPr>
          <w:rFonts w:ascii="Arial" w:hAnsi="Arial"/>
          <w:color w:val="808080" w:themeColor="background1" w:themeShade="80"/>
          <w:sz w:val="18"/>
          <w:szCs w:val="18"/>
        </w:rPr>
        <w:t xml:space="preserve">, Sweden. Volvo shares are listed on </w:t>
      </w:r>
      <w:proofErr w:type="spellStart"/>
      <w:r w:rsidRPr="00E624EF">
        <w:rPr>
          <w:rFonts w:ascii="Arial" w:hAnsi="Arial"/>
          <w:color w:val="808080" w:themeColor="background1" w:themeShade="80"/>
          <w:sz w:val="18"/>
          <w:szCs w:val="18"/>
        </w:rPr>
        <w:t>Nasdaq</w:t>
      </w:r>
      <w:proofErr w:type="spellEnd"/>
      <w:r w:rsidRPr="00E624EF">
        <w:rPr>
          <w:rFonts w:ascii="Arial" w:hAnsi="Arial"/>
          <w:color w:val="808080" w:themeColor="background1" w:themeShade="80"/>
          <w:sz w:val="18"/>
          <w:szCs w:val="18"/>
        </w:rPr>
        <w:t xml:space="preserve"> Stockholm. For more information, please visit </w:t>
      </w:r>
      <w:hyperlink r:id="rId9" w:history="1">
        <w:r w:rsidRPr="00E624EF">
          <w:rPr>
            <w:rStyle w:val="Hyperlink"/>
            <w:rFonts w:ascii="Arial" w:hAnsi="Arial"/>
            <w:sz w:val="18"/>
            <w:szCs w:val="18"/>
          </w:rPr>
          <w:t>www.volvogroup.com</w:t>
        </w:r>
      </w:hyperlink>
      <w:r w:rsidRPr="00E624EF">
        <w:rPr>
          <w:rFonts w:ascii="Arial" w:hAnsi="Arial"/>
          <w:color w:val="808080" w:themeColor="background1" w:themeShade="80"/>
          <w:sz w:val="18"/>
          <w:szCs w:val="18"/>
        </w:rPr>
        <w:t xml:space="preserve"> or </w:t>
      </w:r>
      <w:hyperlink r:id="rId10" w:history="1">
        <w:r w:rsidRPr="00E624EF">
          <w:rPr>
            <w:rStyle w:val="Hyperlink"/>
            <w:rFonts w:ascii="Arial" w:hAnsi="Arial"/>
            <w:sz w:val="18"/>
            <w:szCs w:val="18"/>
          </w:rPr>
          <w:t>www.volvogroup.mobi</w:t>
        </w:r>
      </w:hyperlink>
      <w:r w:rsidRPr="00E624EF">
        <w:rPr>
          <w:rFonts w:ascii="Arial" w:hAnsi="Arial"/>
          <w:color w:val="808080" w:themeColor="background1" w:themeShade="80"/>
          <w:sz w:val="18"/>
          <w:szCs w:val="18"/>
        </w:rPr>
        <w:t xml:space="preserve"> if you are using your mobile phone.</w:t>
      </w:r>
    </w:p>
    <w:p w14:paraId="64F5A972" w14:textId="77777777" w:rsidR="008E6F54" w:rsidRDefault="008E6F54" w:rsidP="00E07F73">
      <w:pPr>
        <w:tabs>
          <w:tab w:val="left" w:pos="270"/>
        </w:tabs>
        <w:rPr>
          <w:rFonts w:ascii="Arial" w:hAnsi="Arial"/>
          <w:b/>
          <w:color w:val="808080" w:themeColor="background1" w:themeShade="80"/>
          <w:sz w:val="18"/>
          <w:szCs w:val="18"/>
        </w:rPr>
      </w:pPr>
    </w:p>
    <w:p w14:paraId="18346037" w14:textId="38DBE0CC" w:rsidR="00E624EF" w:rsidRPr="00E624EF" w:rsidRDefault="001855FB" w:rsidP="00E07F73">
      <w:pPr>
        <w:tabs>
          <w:tab w:val="left" w:pos="270"/>
        </w:tabs>
        <w:rPr>
          <w:rFonts w:ascii="Arial" w:hAnsi="Arial"/>
          <w:color w:val="808080" w:themeColor="background1" w:themeShade="80"/>
          <w:sz w:val="18"/>
          <w:szCs w:val="18"/>
        </w:rPr>
      </w:pPr>
      <w:r w:rsidRPr="00E624EF">
        <w:rPr>
          <w:rFonts w:ascii="Arial" w:hAnsi="Arial"/>
          <w:b/>
          <w:color w:val="808080" w:themeColor="background1" w:themeShade="80"/>
          <w:sz w:val="18"/>
          <w:szCs w:val="18"/>
        </w:rPr>
        <w:t>About Topcon Positioning Group</w:t>
      </w:r>
      <w:r w:rsidRPr="00E624EF">
        <w:rPr>
          <w:rFonts w:ascii="Arial" w:hAnsi="Arial"/>
          <w:b/>
          <w:color w:val="808080" w:themeColor="background1" w:themeShade="80"/>
          <w:sz w:val="18"/>
          <w:szCs w:val="18"/>
        </w:rPr>
        <w:br/>
      </w:r>
      <w:r w:rsidR="00E624EF" w:rsidRPr="00E624EF">
        <w:rPr>
          <w:rFonts w:ascii="Arial" w:hAnsi="Arial"/>
          <w:color w:val="808080" w:themeColor="background1" w:themeShade="80"/>
          <w:sz w:val="18"/>
          <w:szCs w:val="18"/>
        </w:rPr>
        <w:t>Topcon Positioning Group is headquartered in Livermore, California, USA (</w:t>
      </w:r>
      <w:hyperlink r:id="rId11" w:history="1">
        <w:r w:rsidR="00E624EF" w:rsidRPr="00E624EF">
          <w:rPr>
            <w:rStyle w:val="Hyperlink"/>
            <w:rFonts w:ascii="Arial" w:hAnsi="Arial"/>
            <w:sz w:val="18"/>
            <w:szCs w:val="18"/>
          </w:rPr>
          <w:t>topconpositioning.com</w:t>
        </w:r>
      </w:hyperlink>
      <w:r w:rsidR="00E624EF" w:rsidRPr="00E624EF">
        <w:rPr>
          <w:rFonts w:ascii="Arial" w:hAnsi="Arial"/>
          <w:color w:val="808080" w:themeColor="background1" w:themeShade="80"/>
          <w:sz w:val="18"/>
          <w:szCs w:val="18"/>
        </w:rPr>
        <w:t xml:space="preserve">). Its European head office is in </w:t>
      </w:r>
      <w:proofErr w:type="spellStart"/>
      <w:r w:rsidR="00E624EF" w:rsidRPr="00E624EF">
        <w:rPr>
          <w:rFonts w:ascii="Arial" w:hAnsi="Arial"/>
          <w:color w:val="808080" w:themeColor="background1" w:themeShade="80"/>
          <w:sz w:val="18"/>
          <w:szCs w:val="18"/>
        </w:rPr>
        <w:t>Capelle</w:t>
      </w:r>
      <w:proofErr w:type="spellEnd"/>
      <w:r w:rsidR="00E624EF" w:rsidRPr="00E624EF">
        <w:rPr>
          <w:rFonts w:ascii="Arial" w:hAnsi="Arial"/>
          <w:color w:val="808080" w:themeColor="background1" w:themeShade="80"/>
          <w:sz w:val="18"/>
          <w:szCs w:val="18"/>
        </w:rPr>
        <w:t xml:space="preserve"> </w:t>
      </w:r>
      <w:proofErr w:type="spellStart"/>
      <w:r w:rsidR="00E624EF" w:rsidRPr="00E624EF">
        <w:rPr>
          <w:rFonts w:ascii="Arial" w:hAnsi="Arial"/>
          <w:color w:val="808080" w:themeColor="background1" w:themeShade="80"/>
          <w:sz w:val="18"/>
          <w:szCs w:val="18"/>
        </w:rPr>
        <w:t>a/d</w:t>
      </w:r>
      <w:proofErr w:type="spellEnd"/>
      <w:r w:rsidR="00E624EF" w:rsidRPr="00E624EF">
        <w:rPr>
          <w:rFonts w:ascii="Arial" w:hAnsi="Arial"/>
          <w:color w:val="808080" w:themeColor="background1" w:themeShade="80"/>
          <w:sz w:val="18"/>
          <w:szCs w:val="18"/>
        </w:rPr>
        <w:t xml:space="preserve"> </w:t>
      </w:r>
      <w:proofErr w:type="spellStart"/>
      <w:r w:rsidR="00E624EF" w:rsidRPr="00E624EF">
        <w:rPr>
          <w:rFonts w:ascii="Arial" w:hAnsi="Arial"/>
          <w:color w:val="808080" w:themeColor="background1" w:themeShade="80"/>
          <w:sz w:val="18"/>
          <w:szCs w:val="18"/>
        </w:rPr>
        <w:t>IJssel</w:t>
      </w:r>
      <w:proofErr w:type="spellEnd"/>
      <w:r w:rsidR="00E624EF" w:rsidRPr="00E624EF">
        <w:rPr>
          <w:rFonts w:ascii="Arial" w:hAnsi="Arial"/>
          <w:color w:val="808080" w:themeColor="background1" w:themeShade="80"/>
          <w:sz w:val="18"/>
          <w:szCs w:val="18"/>
        </w:rPr>
        <w:t>, the Netherlands (</w:t>
      </w:r>
      <w:hyperlink r:id="rId12" w:history="1">
        <w:r w:rsidR="00E624EF" w:rsidRPr="00E624EF">
          <w:rPr>
            <w:rStyle w:val="Hyperlink"/>
            <w:rFonts w:ascii="Arial" w:hAnsi="Arial"/>
            <w:sz w:val="18"/>
            <w:szCs w:val="18"/>
          </w:rPr>
          <w:t>topconpositioning.eu</w:t>
        </w:r>
      </w:hyperlink>
      <w:r w:rsidR="00E624EF" w:rsidRPr="00E624EF">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624EF" w:rsidRPr="00E624EF">
        <w:rPr>
          <w:rFonts w:ascii="Arial" w:hAnsi="Arial"/>
          <w:color w:val="808080" w:themeColor="background1" w:themeShade="80"/>
          <w:sz w:val="18"/>
          <w:szCs w:val="18"/>
        </w:rPr>
        <w:t>Wachendorff</w:t>
      </w:r>
      <w:proofErr w:type="spellEnd"/>
      <w:r w:rsidR="00E624EF" w:rsidRPr="00E624EF">
        <w:rPr>
          <w:rFonts w:ascii="Arial" w:hAnsi="Arial"/>
          <w:color w:val="808080" w:themeColor="background1" w:themeShade="80"/>
          <w:sz w:val="18"/>
          <w:szCs w:val="18"/>
        </w:rPr>
        <w:t xml:space="preserve"> </w:t>
      </w:r>
      <w:proofErr w:type="spellStart"/>
      <w:r w:rsidR="00E624EF" w:rsidRPr="00E624EF">
        <w:rPr>
          <w:rFonts w:ascii="Arial" w:hAnsi="Arial"/>
          <w:color w:val="808080" w:themeColor="background1" w:themeShade="80"/>
          <w:sz w:val="18"/>
          <w:szCs w:val="18"/>
        </w:rPr>
        <w:t>Elektronik</w:t>
      </w:r>
      <w:proofErr w:type="spellEnd"/>
      <w:r w:rsidR="00E624EF" w:rsidRPr="00E624EF">
        <w:rPr>
          <w:rFonts w:ascii="Arial" w:hAnsi="Arial"/>
          <w:color w:val="808080" w:themeColor="background1" w:themeShade="80"/>
          <w:sz w:val="18"/>
          <w:szCs w:val="18"/>
        </w:rPr>
        <w:t xml:space="preserve">, </w:t>
      </w:r>
      <w:proofErr w:type="spellStart"/>
      <w:r w:rsidR="00E624EF" w:rsidRPr="00E624EF">
        <w:rPr>
          <w:rFonts w:ascii="Arial" w:hAnsi="Arial"/>
          <w:color w:val="808080" w:themeColor="background1" w:themeShade="80"/>
          <w:sz w:val="18"/>
          <w:szCs w:val="18"/>
        </w:rPr>
        <w:t>Digi</w:t>
      </w:r>
      <w:proofErr w:type="spellEnd"/>
      <w:r w:rsidR="00E624EF" w:rsidRPr="00E624EF">
        <w:rPr>
          <w:rFonts w:ascii="Arial" w:hAnsi="Arial"/>
          <w:color w:val="808080" w:themeColor="background1" w:themeShade="80"/>
          <w:sz w:val="18"/>
          <w:szCs w:val="18"/>
        </w:rPr>
        <w:t>-Star, RDS Technologies, NORAC and 2LS. Topcon Corporation (</w:t>
      </w:r>
      <w:hyperlink r:id="rId13" w:history="1">
        <w:r w:rsidR="00E624EF" w:rsidRPr="00E624EF">
          <w:rPr>
            <w:rStyle w:val="Hyperlink"/>
            <w:rFonts w:ascii="Arial" w:hAnsi="Arial"/>
            <w:sz w:val="18"/>
            <w:szCs w:val="18"/>
          </w:rPr>
          <w:t>topcon.com</w:t>
        </w:r>
      </w:hyperlink>
      <w:r w:rsidR="00E624EF" w:rsidRPr="00E624EF">
        <w:rPr>
          <w:rFonts w:ascii="Arial" w:hAnsi="Arial"/>
          <w:color w:val="808080" w:themeColor="background1" w:themeShade="80"/>
          <w:sz w:val="18"/>
          <w:szCs w:val="18"/>
        </w:rPr>
        <w:t>), founded in 1932, is traded on the Tokyo Stock Exchange (7732). </w:t>
      </w:r>
    </w:p>
    <w:p w14:paraId="5C81A484" w14:textId="77777777" w:rsidR="00E624EF" w:rsidRPr="00E624EF" w:rsidRDefault="00E624EF" w:rsidP="00E07F73">
      <w:pPr>
        <w:tabs>
          <w:tab w:val="left" w:pos="270"/>
        </w:tabs>
        <w:rPr>
          <w:rFonts w:ascii="Arial" w:hAnsi="Arial"/>
          <w:color w:val="808080" w:themeColor="background1" w:themeShade="80"/>
          <w:sz w:val="18"/>
          <w:szCs w:val="18"/>
        </w:rPr>
      </w:pPr>
    </w:p>
    <w:p w14:paraId="73C59904" w14:textId="77777777" w:rsidR="00EB1000" w:rsidRPr="00E624EF" w:rsidRDefault="00EB1000" w:rsidP="00E07F73">
      <w:pPr>
        <w:tabs>
          <w:tab w:val="left" w:pos="270"/>
        </w:tabs>
        <w:rPr>
          <w:rFonts w:ascii="Arial" w:hAnsi="Arial"/>
          <w:b/>
          <w:color w:val="808080" w:themeColor="background1" w:themeShade="80"/>
          <w:sz w:val="18"/>
          <w:szCs w:val="18"/>
        </w:rPr>
      </w:pPr>
      <w:r w:rsidRPr="00E624EF">
        <w:rPr>
          <w:rFonts w:ascii="Arial" w:hAnsi="Arial"/>
          <w:b/>
          <w:color w:val="808080" w:themeColor="background1" w:themeShade="80"/>
          <w:sz w:val="18"/>
          <w:szCs w:val="18"/>
        </w:rPr>
        <w:t>Press Information</w:t>
      </w:r>
    </w:p>
    <w:p w14:paraId="7E8C364B" w14:textId="3C39D3A8" w:rsidR="007530F6" w:rsidRPr="00E624EF" w:rsidRDefault="007530F6" w:rsidP="00E07F73">
      <w:pPr>
        <w:tabs>
          <w:tab w:val="left" w:pos="270"/>
        </w:tabs>
        <w:rPr>
          <w:rFonts w:ascii="Arial" w:hAnsi="Arial"/>
          <w:color w:val="808080" w:themeColor="background1" w:themeShade="80"/>
          <w:sz w:val="18"/>
          <w:szCs w:val="18"/>
        </w:rPr>
      </w:pPr>
      <w:r w:rsidRPr="00E624EF">
        <w:rPr>
          <w:rFonts w:ascii="Arial" w:hAnsi="Arial"/>
          <w:color w:val="808080" w:themeColor="background1" w:themeShade="80"/>
          <w:sz w:val="18"/>
          <w:szCs w:val="18"/>
        </w:rPr>
        <w:t>Topcon Positioning Group</w:t>
      </w:r>
    </w:p>
    <w:p w14:paraId="640BE796" w14:textId="647DB5AC" w:rsidR="00EB1000" w:rsidRPr="00E624EF" w:rsidRDefault="008E6F54" w:rsidP="00E07F73">
      <w:pPr>
        <w:tabs>
          <w:tab w:val="left" w:pos="270"/>
        </w:tabs>
        <w:rPr>
          <w:rFonts w:ascii="Arial" w:hAnsi="Arial"/>
          <w:color w:val="808080" w:themeColor="background1" w:themeShade="80"/>
          <w:sz w:val="18"/>
          <w:szCs w:val="18"/>
        </w:rPr>
      </w:pPr>
      <w:hyperlink r:id="rId14" w:history="1">
        <w:r w:rsidR="00E624EF" w:rsidRPr="00B01EEE">
          <w:rPr>
            <w:rStyle w:val="Hyperlink"/>
            <w:rFonts w:ascii="Arial" w:hAnsi="Arial"/>
            <w:sz w:val="18"/>
            <w:szCs w:val="18"/>
          </w:rPr>
          <w:t>CorpComm@topcon.com</w:t>
        </w:r>
      </w:hyperlink>
      <w:bookmarkStart w:id="0" w:name="_GoBack"/>
      <w:bookmarkEnd w:id="0"/>
    </w:p>
    <w:p w14:paraId="37C04793" w14:textId="77777777" w:rsidR="00EB1000" w:rsidRPr="00E624EF" w:rsidRDefault="00EB1000" w:rsidP="00E07F73">
      <w:pPr>
        <w:tabs>
          <w:tab w:val="left" w:pos="270"/>
        </w:tabs>
        <w:rPr>
          <w:rFonts w:ascii="Arial" w:hAnsi="Arial"/>
          <w:color w:val="808080" w:themeColor="background1" w:themeShade="80"/>
          <w:sz w:val="18"/>
          <w:szCs w:val="18"/>
        </w:rPr>
      </w:pPr>
      <w:r w:rsidRPr="00E624EF">
        <w:rPr>
          <w:rFonts w:ascii="Arial" w:hAnsi="Arial"/>
          <w:color w:val="808080" w:themeColor="background1" w:themeShade="80"/>
          <w:sz w:val="18"/>
          <w:szCs w:val="18"/>
        </w:rPr>
        <w:t xml:space="preserve">USA: Staci Fitzgerald, </w:t>
      </w:r>
      <w:r w:rsidR="00FD032D" w:rsidRPr="00E624EF">
        <w:rPr>
          <w:rFonts w:ascii="Arial" w:hAnsi="Arial"/>
          <w:color w:val="808080" w:themeColor="background1" w:themeShade="80"/>
          <w:sz w:val="18"/>
          <w:szCs w:val="18"/>
        </w:rPr>
        <w:t xml:space="preserve">+1 </w:t>
      </w:r>
      <w:r w:rsidRPr="00E624EF">
        <w:rPr>
          <w:rFonts w:ascii="Arial" w:hAnsi="Arial"/>
          <w:color w:val="808080" w:themeColor="background1" w:themeShade="80"/>
          <w:sz w:val="18"/>
          <w:szCs w:val="18"/>
        </w:rPr>
        <w:t>925-245-8610</w:t>
      </w:r>
    </w:p>
    <w:p w14:paraId="658FC267" w14:textId="6BCFF6F1" w:rsidR="00853C9A" w:rsidRPr="00E624EF" w:rsidRDefault="00EB1000" w:rsidP="00C81D46">
      <w:pPr>
        <w:tabs>
          <w:tab w:val="left" w:pos="270"/>
        </w:tabs>
        <w:rPr>
          <w:rFonts w:ascii="Arial" w:hAnsi="Arial"/>
          <w:color w:val="808080" w:themeColor="background1" w:themeShade="80"/>
          <w:sz w:val="18"/>
          <w:szCs w:val="18"/>
        </w:rPr>
      </w:pPr>
      <w:r w:rsidRPr="00E624EF">
        <w:rPr>
          <w:rFonts w:ascii="Arial" w:hAnsi="Arial"/>
          <w:color w:val="808080" w:themeColor="background1" w:themeShade="80"/>
          <w:sz w:val="18"/>
          <w:szCs w:val="18"/>
        </w:rPr>
        <w:t>Europe: Stuart Proctor</w:t>
      </w:r>
      <w:r w:rsidR="00FD032D" w:rsidRPr="00E624EF">
        <w:rPr>
          <w:rFonts w:ascii="Arial" w:hAnsi="Arial"/>
          <w:color w:val="808080" w:themeColor="background1" w:themeShade="80"/>
          <w:sz w:val="18"/>
          <w:szCs w:val="18"/>
        </w:rPr>
        <w:t xml:space="preserve"> +31 10 458 50 77</w:t>
      </w:r>
    </w:p>
    <w:sectPr w:rsidR="00853C9A" w:rsidRPr="00E624EF" w:rsidSect="0009234C">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283069" w:rsidRDefault="0028306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283069" w:rsidRDefault="0028306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8205DE" w:rsidRPr="00283069" w:rsidRDefault="00283069"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283069" w:rsidRDefault="002830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283069" w:rsidRDefault="002830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54"/>
    <w:rsid w:val="008E6FD9"/>
    <w:rsid w:val="008F54A3"/>
    <w:rsid w:val="009434F4"/>
    <w:rsid w:val="00956EF7"/>
    <w:rsid w:val="009666D5"/>
    <w:rsid w:val="00975493"/>
    <w:rsid w:val="009964DE"/>
    <w:rsid w:val="009C6C18"/>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624EF"/>
    <w:rsid w:val="00EB1000"/>
    <w:rsid w:val="00ED70D3"/>
    <w:rsid w:val="00EE33D2"/>
    <w:rsid w:val="00F463E2"/>
    <w:rsid w:val="00F55F20"/>
    <w:rsid w:val="00F757D3"/>
    <w:rsid w:val="00F81B4F"/>
    <w:rsid w:val="00F821A3"/>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volvogroup.com"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volvogroup.mobi" TargetMode="External"/><Relationship Id="rId11" Type="http://schemas.openxmlformats.org/officeDocument/2006/relationships/hyperlink" Target="http://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D9026-8B40-B347-8BEF-9AFDA318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476</Words>
  <Characters>2716</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3186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5</cp:revision>
  <cp:lastPrinted>2015-08-13T12:52:00Z</cp:lastPrinted>
  <dcterms:created xsi:type="dcterms:W3CDTF">2016-05-17T16:23:00Z</dcterms:created>
  <dcterms:modified xsi:type="dcterms:W3CDTF">2016-05-18T14:20:00Z</dcterms:modified>
  <cp:category/>
</cp:coreProperties>
</file>